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01C4" w:rsidRPr="00A074A8" w:rsidRDefault="002301C4" w:rsidP="002301C4">
      <w:pPr>
        <w:jc w:val="center"/>
        <w:rPr>
          <w:rFonts w:ascii="Times New Roman" w:hAnsi="Times New Roman"/>
          <w:b/>
          <w:szCs w:val="28"/>
          <w:lang w:val="en-US"/>
        </w:rPr>
      </w:pPr>
      <w:r w:rsidRPr="00A074A8">
        <w:rPr>
          <w:rFonts w:ascii="Times New Roman" w:hAnsi="Times New Roman"/>
          <w:b/>
          <w:szCs w:val="28"/>
          <w:lang w:val="en-US"/>
        </w:rPr>
        <w:t>ROMANIA</w:t>
      </w:r>
    </w:p>
    <w:p w:rsidR="002301C4" w:rsidRPr="00A074A8" w:rsidRDefault="002301C4" w:rsidP="002301C4">
      <w:pPr>
        <w:jc w:val="center"/>
        <w:rPr>
          <w:rFonts w:ascii="Times New Roman" w:hAnsi="Times New Roman"/>
          <w:b/>
          <w:szCs w:val="28"/>
          <w:lang w:val="en-US"/>
        </w:rPr>
      </w:pPr>
      <w:r w:rsidRPr="00A074A8">
        <w:rPr>
          <w:rFonts w:ascii="Times New Roman" w:hAnsi="Times New Roman"/>
          <w:b/>
          <w:szCs w:val="28"/>
          <w:lang w:val="en-US"/>
        </w:rPr>
        <w:t>JUDETUL SIBIU</w:t>
      </w:r>
    </w:p>
    <w:p w:rsidR="002301C4" w:rsidRPr="00A074A8" w:rsidRDefault="002301C4" w:rsidP="002301C4">
      <w:pPr>
        <w:jc w:val="center"/>
        <w:rPr>
          <w:rFonts w:ascii="Times New Roman" w:hAnsi="Times New Roman"/>
          <w:b/>
          <w:szCs w:val="28"/>
          <w:lang w:val="en-US"/>
        </w:rPr>
      </w:pPr>
      <w:r w:rsidRPr="00A074A8">
        <w:rPr>
          <w:rFonts w:ascii="Times New Roman" w:hAnsi="Times New Roman"/>
          <w:b/>
          <w:szCs w:val="28"/>
          <w:lang w:val="en-US"/>
        </w:rPr>
        <w:t>PRIMARIA COMUNEI NOCRICH</w:t>
      </w:r>
    </w:p>
    <w:p w:rsidR="002301C4" w:rsidRPr="00AC7BCE" w:rsidRDefault="002301C4" w:rsidP="002301C4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2301C4" w:rsidRPr="00AC7BCE" w:rsidRDefault="002301C4" w:rsidP="002301C4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2301C4" w:rsidRPr="00AC7BCE" w:rsidRDefault="002301C4" w:rsidP="002301C4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2301C4" w:rsidRPr="00AC7BCE" w:rsidRDefault="002301C4" w:rsidP="002301C4">
      <w:pPr>
        <w:ind w:right="-143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AC7BCE">
        <w:rPr>
          <w:rFonts w:ascii="Times New Roman" w:hAnsi="Times New Roman"/>
          <w:b/>
          <w:sz w:val="24"/>
          <w:szCs w:val="24"/>
          <w:lang w:val="en-US"/>
        </w:rPr>
        <w:t xml:space="preserve">     </w:t>
      </w:r>
      <w:proofErr w:type="spellStart"/>
      <w:r w:rsidRPr="00AC7BCE">
        <w:rPr>
          <w:rFonts w:ascii="Times New Roman" w:hAnsi="Times New Roman"/>
          <w:b/>
          <w:sz w:val="24"/>
          <w:szCs w:val="24"/>
          <w:lang w:val="en-US"/>
        </w:rPr>
        <w:t>Nr.inreg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0C773E">
        <w:rPr>
          <w:rFonts w:ascii="Times New Roman" w:hAnsi="Times New Roman"/>
          <w:b/>
          <w:sz w:val="24"/>
          <w:szCs w:val="24"/>
          <w:lang w:val="en-US"/>
        </w:rPr>
        <w:t>337</w:t>
      </w:r>
      <w:r w:rsidR="006A635C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din </w:t>
      </w:r>
      <w:r w:rsidR="000C773E">
        <w:rPr>
          <w:rFonts w:ascii="Times New Roman" w:hAnsi="Times New Roman"/>
          <w:b/>
          <w:sz w:val="24"/>
          <w:szCs w:val="24"/>
          <w:lang w:val="en-US"/>
        </w:rPr>
        <w:t>20.01.2017</w:t>
      </w:r>
      <w:bookmarkStart w:id="0" w:name="_GoBack"/>
      <w:bookmarkEnd w:id="0"/>
    </w:p>
    <w:p w:rsidR="002301C4" w:rsidRPr="00AC7BCE" w:rsidRDefault="002301C4" w:rsidP="002301C4">
      <w:pPr>
        <w:ind w:left="2880" w:right="-143" w:firstLine="720"/>
        <w:rPr>
          <w:rFonts w:ascii="Times New Roman" w:hAnsi="Times New Roman"/>
          <w:b/>
          <w:sz w:val="24"/>
          <w:szCs w:val="24"/>
          <w:lang w:val="en-US"/>
        </w:rPr>
      </w:pPr>
    </w:p>
    <w:p w:rsidR="002301C4" w:rsidRPr="00AC7BCE" w:rsidRDefault="002301C4" w:rsidP="002301C4">
      <w:pPr>
        <w:ind w:left="2880" w:right="-143" w:firstLine="720"/>
        <w:rPr>
          <w:rFonts w:ascii="Times New Roman" w:hAnsi="Times New Roman"/>
          <w:b/>
          <w:sz w:val="24"/>
          <w:szCs w:val="24"/>
          <w:lang w:val="en-US"/>
        </w:rPr>
      </w:pPr>
    </w:p>
    <w:p w:rsidR="008732A5" w:rsidRDefault="002301C4" w:rsidP="002301C4">
      <w:pPr>
        <w:ind w:left="2880" w:right="-143" w:firstLine="720"/>
        <w:rPr>
          <w:rFonts w:ascii="Times New Roman" w:hAnsi="Times New Roman"/>
          <w:b/>
          <w:sz w:val="24"/>
          <w:szCs w:val="24"/>
          <w:lang w:val="en-US"/>
        </w:rPr>
      </w:pPr>
      <w:r w:rsidRPr="00AC7BCE">
        <w:rPr>
          <w:rFonts w:ascii="Times New Roman" w:hAnsi="Times New Roman"/>
          <w:b/>
          <w:sz w:val="24"/>
          <w:szCs w:val="24"/>
          <w:lang w:val="en-US"/>
        </w:rPr>
        <w:t xml:space="preserve">                 </w:t>
      </w:r>
    </w:p>
    <w:p w:rsidR="002301C4" w:rsidRPr="00A074A8" w:rsidRDefault="002301C4" w:rsidP="002301C4">
      <w:pPr>
        <w:ind w:left="2880" w:right="-143" w:firstLine="720"/>
        <w:rPr>
          <w:rFonts w:ascii="Times New Roman" w:hAnsi="Times New Roman"/>
          <w:b/>
          <w:szCs w:val="28"/>
          <w:lang w:val="en-US"/>
        </w:rPr>
      </w:pPr>
      <w:r w:rsidRPr="00A074A8">
        <w:rPr>
          <w:rFonts w:ascii="Times New Roman" w:hAnsi="Times New Roman"/>
          <w:b/>
          <w:szCs w:val="28"/>
          <w:lang w:val="en-US"/>
        </w:rPr>
        <w:t xml:space="preserve"> INVITATIE</w:t>
      </w:r>
    </w:p>
    <w:p w:rsidR="002301C4" w:rsidRPr="00A074A8" w:rsidRDefault="002301C4" w:rsidP="002301C4">
      <w:pPr>
        <w:ind w:left="2880" w:right="-143" w:firstLine="720"/>
        <w:jc w:val="both"/>
        <w:rPr>
          <w:rFonts w:ascii="Times New Roman" w:hAnsi="Times New Roman"/>
          <w:b/>
          <w:szCs w:val="28"/>
          <w:lang w:val="en-US"/>
        </w:rPr>
      </w:pPr>
    </w:p>
    <w:p w:rsidR="002301C4" w:rsidRPr="00A074A8" w:rsidRDefault="002301C4" w:rsidP="002301C4">
      <w:pPr>
        <w:ind w:left="2880" w:right="-143" w:firstLine="720"/>
        <w:jc w:val="both"/>
        <w:rPr>
          <w:rFonts w:ascii="Times New Roman" w:hAnsi="Times New Roman"/>
          <w:b/>
          <w:szCs w:val="28"/>
          <w:lang w:val="en-US"/>
        </w:rPr>
      </w:pPr>
    </w:p>
    <w:p w:rsidR="002301C4" w:rsidRPr="00A074A8" w:rsidRDefault="002301C4" w:rsidP="002301C4">
      <w:pPr>
        <w:ind w:right="-143"/>
        <w:jc w:val="both"/>
        <w:rPr>
          <w:rFonts w:ascii="Times New Roman" w:hAnsi="Times New Roman"/>
          <w:b/>
          <w:szCs w:val="28"/>
          <w:lang w:val="en-US"/>
        </w:rPr>
      </w:pPr>
      <w:r w:rsidRPr="00A074A8">
        <w:rPr>
          <w:rFonts w:ascii="Times New Roman" w:hAnsi="Times New Roman"/>
          <w:b/>
          <w:szCs w:val="28"/>
          <w:lang w:val="en-US"/>
        </w:rPr>
        <w:tab/>
      </w:r>
      <w:proofErr w:type="spellStart"/>
      <w:r w:rsidRPr="00A074A8">
        <w:rPr>
          <w:rFonts w:ascii="Times New Roman" w:hAnsi="Times New Roman"/>
          <w:b/>
          <w:szCs w:val="28"/>
          <w:lang w:val="en-US"/>
        </w:rPr>
        <w:t>Va</w:t>
      </w:r>
      <w:proofErr w:type="spellEnd"/>
      <w:r w:rsidRPr="00A074A8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074A8">
        <w:rPr>
          <w:rFonts w:ascii="Times New Roman" w:hAnsi="Times New Roman"/>
          <w:b/>
          <w:szCs w:val="28"/>
          <w:lang w:val="en-US"/>
        </w:rPr>
        <w:t>invitam</w:t>
      </w:r>
      <w:proofErr w:type="spellEnd"/>
      <w:r w:rsidRPr="00A074A8">
        <w:rPr>
          <w:rFonts w:ascii="Times New Roman" w:hAnsi="Times New Roman"/>
          <w:b/>
          <w:szCs w:val="28"/>
          <w:lang w:val="en-US"/>
        </w:rPr>
        <w:t xml:space="preserve"> </w:t>
      </w:r>
      <w:r w:rsidR="000411A1">
        <w:rPr>
          <w:rFonts w:ascii="Times New Roman" w:hAnsi="Times New Roman"/>
          <w:b/>
          <w:szCs w:val="28"/>
          <w:lang w:val="en-US"/>
        </w:rPr>
        <w:t>MIERCURI</w:t>
      </w:r>
      <w:r w:rsidRPr="00A074A8">
        <w:rPr>
          <w:rFonts w:ascii="Times New Roman" w:hAnsi="Times New Roman"/>
          <w:b/>
          <w:szCs w:val="28"/>
          <w:lang w:val="en-US"/>
        </w:rPr>
        <w:t xml:space="preserve"> in data de </w:t>
      </w:r>
      <w:r w:rsidR="000411A1">
        <w:rPr>
          <w:rFonts w:ascii="Times New Roman" w:hAnsi="Times New Roman"/>
          <w:b/>
          <w:szCs w:val="28"/>
          <w:u w:val="single"/>
          <w:lang w:val="en-US"/>
        </w:rPr>
        <w:t>25</w:t>
      </w:r>
      <w:r w:rsidR="00A074A8" w:rsidRPr="00A074A8">
        <w:rPr>
          <w:rFonts w:ascii="Times New Roman" w:hAnsi="Times New Roman"/>
          <w:b/>
          <w:szCs w:val="28"/>
          <w:u w:val="single"/>
          <w:lang w:val="en-US"/>
        </w:rPr>
        <w:t xml:space="preserve"> </w:t>
      </w:r>
      <w:proofErr w:type="spellStart"/>
      <w:r w:rsidR="00A074A8" w:rsidRPr="00A074A8">
        <w:rPr>
          <w:rFonts w:ascii="Times New Roman" w:hAnsi="Times New Roman"/>
          <w:b/>
          <w:szCs w:val="28"/>
          <w:u w:val="single"/>
          <w:lang w:val="en-US"/>
        </w:rPr>
        <w:t>ianuarie</w:t>
      </w:r>
      <w:proofErr w:type="spellEnd"/>
      <w:r w:rsidR="00A074A8" w:rsidRPr="00A074A8">
        <w:rPr>
          <w:rFonts w:ascii="Times New Roman" w:hAnsi="Times New Roman"/>
          <w:b/>
          <w:szCs w:val="28"/>
          <w:u w:val="single"/>
          <w:lang w:val="en-US"/>
        </w:rPr>
        <w:t xml:space="preserve"> 2017</w:t>
      </w:r>
      <w:r w:rsidR="003D78A0" w:rsidRPr="00A074A8">
        <w:rPr>
          <w:rFonts w:ascii="Times New Roman" w:hAnsi="Times New Roman"/>
          <w:b/>
          <w:szCs w:val="28"/>
          <w:lang w:val="en-US"/>
        </w:rPr>
        <w:t xml:space="preserve"> </w:t>
      </w:r>
      <w:r w:rsidRPr="00A074A8">
        <w:rPr>
          <w:rFonts w:ascii="Times New Roman" w:hAnsi="Times New Roman"/>
          <w:b/>
          <w:szCs w:val="28"/>
          <w:lang w:val="en-US"/>
        </w:rPr>
        <w:t xml:space="preserve">la </w:t>
      </w:r>
      <w:proofErr w:type="spellStart"/>
      <w:r w:rsidRPr="00A074A8">
        <w:rPr>
          <w:rFonts w:ascii="Times New Roman" w:hAnsi="Times New Roman"/>
          <w:b/>
          <w:szCs w:val="28"/>
          <w:lang w:val="en-US"/>
        </w:rPr>
        <w:t>sediul</w:t>
      </w:r>
      <w:proofErr w:type="spellEnd"/>
      <w:r w:rsidRPr="00A074A8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074A8">
        <w:rPr>
          <w:rFonts w:ascii="Times New Roman" w:hAnsi="Times New Roman"/>
          <w:b/>
          <w:szCs w:val="28"/>
          <w:lang w:val="en-US"/>
        </w:rPr>
        <w:t>Primariei</w:t>
      </w:r>
      <w:proofErr w:type="spellEnd"/>
      <w:r w:rsidRPr="00A074A8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074A8">
        <w:rPr>
          <w:rFonts w:ascii="Times New Roman" w:hAnsi="Times New Roman"/>
          <w:b/>
          <w:szCs w:val="28"/>
          <w:lang w:val="en-US"/>
        </w:rPr>
        <w:t>comunei</w:t>
      </w:r>
      <w:proofErr w:type="spellEnd"/>
      <w:r w:rsidRPr="00A074A8">
        <w:rPr>
          <w:rFonts w:ascii="Times New Roman" w:hAnsi="Times New Roman"/>
          <w:b/>
          <w:szCs w:val="28"/>
          <w:lang w:val="en-US"/>
        </w:rPr>
        <w:t xml:space="preserve"> </w:t>
      </w:r>
      <w:proofErr w:type="gramStart"/>
      <w:r w:rsidRPr="00A074A8">
        <w:rPr>
          <w:rFonts w:ascii="Times New Roman" w:hAnsi="Times New Roman"/>
          <w:b/>
          <w:szCs w:val="28"/>
          <w:lang w:val="en-US"/>
        </w:rPr>
        <w:t>Nocrich ,</w:t>
      </w:r>
      <w:proofErr w:type="gramEnd"/>
      <w:r w:rsidRPr="00A074A8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074A8">
        <w:rPr>
          <w:rFonts w:ascii="Times New Roman" w:hAnsi="Times New Roman"/>
          <w:b/>
          <w:szCs w:val="28"/>
          <w:lang w:val="en-US"/>
        </w:rPr>
        <w:t>ora</w:t>
      </w:r>
      <w:proofErr w:type="spellEnd"/>
      <w:r w:rsidRPr="00A074A8">
        <w:rPr>
          <w:rFonts w:ascii="Times New Roman" w:hAnsi="Times New Roman"/>
          <w:b/>
          <w:szCs w:val="28"/>
          <w:lang w:val="en-US"/>
        </w:rPr>
        <w:t xml:space="preserve"> 15:00 cu </w:t>
      </w:r>
      <w:proofErr w:type="spellStart"/>
      <w:r w:rsidRPr="00A074A8">
        <w:rPr>
          <w:rFonts w:ascii="Times New Roman" w:hAnsi="Times New Roman"/>
          <w:b/>
          <w:szCs w:val="28"/>
          <w:lang w:val="en-US"/>
        </w:rPr>
        <w:t>ocazia</w:t>
      </w:r>
      <w:proofErr w:type="spellEnd"/>
      <w:r w:rsidRPr="00A074A8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074A8">
        <w:rPr>
          <w:rFonts w:ascii="Times New Roman" w:hAnsi="Times New Roman"/>
          <w:b/>
          <w:szCs w:val="28"/>
          <w:lang w:val="en-US"/>
        </w:rPr>
        <w:t>sedintei</w:t>
      </w:r>
      <w:proofErr w:type="spellEnd"/>
      <w:r w:rsidRPr="00A074A8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074A8">
        <w:rPr>
          <w:rFonts w:ascii="Times New Roman" w:hAnsi="Times New Roman"/>
          <w:b/>
          <w:szCs w:val="28"/>
          <w:lang w:val="en-US"/>
        </w:rPr>
        <w:t>ordinare</w:t>
      </w:r>
      <w:proofErr w:type="spellEnd"/>
      <w:r w:rsidRPr="00A074A8">
        <w:rPr>
          <w:rFonts w:ascii="Times New Roman" w:hAnsi="Times New Roman"/>
          <w:b/>
          <w:szCs w:val="28"/>
          <w:lang w:val="en-US"/>
        </w:rPr>
        <w:t xml:space="preserve"> care </w:t>
      </w:r>
      <w:proofErr w:type="spellStart"/>
      <w:r w:rsidRPr="00A074A8">
        <w:rPr>
          <w:rFonts w:ascii="Times New Roman" w:hAnsi="Times New Roman"/>
          <w:b/>
          <w:szCs w:val="28"/>
          <w:lang w:val="en-US"/>
        </w:rPr>
        <w:t>va</w:t>
      </w:r>
      <w:proofErr w:type="spellEnd"/>
      <w:r w:rsidRPr="00A074A8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074A8">
        <w:rPr>
          <w:rFonts w:ascii="Times New Roman" w:hAnsi="Times New Roman"/>
          <w:b/>
          <w:szCs w:val="28"/>
          <w:lang w:val="en-US"/>
        </w:rPr>
        <w:t>avea</w:t>
      </w:r>
      <w:proofErr w:type="spellEnd"/>
      <w:r w:rsidRPr="00A074A8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074A8">
        <w:rPr>
          <w:rFonts w:ascii="Times New Roman" w:hAnsi="Times New Roman"/>
          <w:b/>
          <w:szCs w:val="28"/>
          <w:lang w:val="en-US"/>
        </w:rPr>
        <w:t>urmatoarea</w:t>
      </w:r>
      <w:proofErr w:type="spellEnd"/>
      <w:r w:rsidRPr="00A074A8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074A8">
        <w:rPr>
          <w:rFonts w:ascii="Times New Roman" w:hAnsi="Times New Roman"/>
          <w:b/>
          <w:szCs w:val="28"/>
          <w:lang w:val="en-US"/>
        </w:rPr>
        <w:t>ordine</w:t>
      </w:r>
      <w:proofErr w:type="spellEnd"/>
      <w:r w:rsidRPr="00A074A8">
        <w:rPr>
          <w:rFonts w:ascii="Times New Roman" w:hAnsi="Times New Roman"/>
          <w:b/>
          <w:szCs w:val="28"/>
          <w:lang w:val="en-US"/>
        </w:rPr>
        <w:t xml:space="preserve"> de </w:t>
      </w:r>
      <w:proofErr w:type="spellStart"/>
      <w:r w:rsidRPr="00A074A8">
        <w:rPr>
          <w:rFonts w:ascii="Times New Roman" w:hAnsi="Times New Roman"/>
          <w:b/>
          <w:szCs w:val="28"/>
          <w:lang w:val="en-US"/>
        </w:rPr>
        <w:t>zi</w:t>
      </w:r>
      <w:proofErr w:type="spellEnd"/>
      <w:r w:rsidRPr="00A074A8">
        <w:rPr>
          <w:rFonts w:ascii="Times New Roman" w:hAnsi="Times New Roman"/>
          <w:b/>
          <w:szCs w:val="28"/>
          <w:lang w:val="en-US"/>
        </w:rPr>
        <w:t>:</w:t>
      </w:r>
    </w:p>
    <w:p w:rsidR="008732A5" w:rsidRPr="006A635C" w:rsidRDefault="008732A5" w:rsidP="002301C4">
      <w:pPr>
        <w:ind w:right="-143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B41545" w:rsidRPr="00B41545" w:rsidRDefault="00B41545" w:rsidP="00B41545">
      <w:pPr>
        <w:jc w:val="center"/>
        <w:rPr>
          <w:rFonts w:ascii="Times New Roman" w:hAnsi="Times New Roman"/>
          <w:b/>
        </w:rPr>
      </w:pPr>
    </w:p>
    <w:p w:rsidR="000411A1" w:rsidRPr="000C773E" w:rsidRDefault="000411A1" w:rsidP="000411A1">
      <w:pPr>
        <w:pStyle w:val="Listparagraf"/>
        <w:numPr>
          <w:ilvl w:val="0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both"/>
        <w:rPr>
          <w:rFonts w:ascii="Times New Roman" w:hAnsi="Times New Roman"/>
          <w:b/>
          <w:szCs w:val="28"/>
        </w:rPr>
      </w:pPr>
      <w:r w:rsidRPr="000C773E">
        <w:rPr>
          <w:rFonts w:ascii="Times New Roman" w:hAnsi="Times New Roman"/>
          <w:b/>
          <w:szCs w:val="28"/>
        </w:rPr>
        <w:t xml:space="preserve"> PROIECT DE HOTARARE </w:t>
      </w:r>
      <w:r w:rsidRPr="000C773E">
        <w:rPr>
          <w:rFonts w:ascii="Times New Roman" w:hAnsi="Times New Roman"/>
          <w:szCs w:val="28"/>
        </w:rPr>
        <w:t xml:space="preserve">privind validarea mandatului de consilier local din cadrul Consiliului Local al comunei Nocrich al domnului </w:t>
      </w:r>
      <w:proofErr w:type="spellStart"/>
      <w:r w:rsidRPr="000C773E">
        <w:rPr>
          <w:rFonts w:ascii="Times New Roman" w:hAnsi="Times New Roman"/>
          <w:szCs w:val="28"/>
        </w:rPr>
        <w:t>Mihestean</w:t>
      </w:r>
      <w:proofErr w:type="spellEnd"/>
      <w:r w:rsidRPr="000C773E">
        <w:rPr>
          <w:rFonts w:ascii="Times New Roman" w:hAnsi="Times New Roman"/>
          <w:szCs w:val="28"/>
        </w:rPr>
        <w:t xml:space="preserve"> Dan</w:t>
      </w:r>
    </w:p>
    <w:p w:rsidR="003D78A0" w:rsidRPr="000C773E" w:rsidRDefault="00B41545" w:rsidP="000411A1">
      <w:pPr>
        <w:pStyle w:val="Listparagraf"/>
        <w:numPr>
          <w:ilvl w:val="0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both"/>
        <w:rPr>
          <w:rFonts w:ascii="Times New Roman" w:hAnsi="Times New Roman"/>
          <w:b/>
          <w:bCs/>
          <w:i/>
          <w:szCs w:val="28"/>
        </w:rPr>
      </w:pPr>
      <w:r w:rsidRPr="000C773E">
        <w:rPr>
          <w:rFonts w:ascii="Times New Roman" w:hAnsi="Times New Roman"/>
          <w:b/>
          <w:szCs w:val="28"/>
        </w:rPr>
        <w:t>PROIECT DE HOTARARE</w:t>
      </w:r>
      <w:r w:rsidRPr="000C773E">
        <w:rPr>
          <w:rFonts w:ascii="Times New Roman" w:hAnsi="Times New Roman"/>
          <w:szCs w:val="28"/>
        </w:rPr>
        <w:t xml:space="preserve"> </w:t>
      </w:r>
      <w:r w:rsidR="000411A1" w:rsidRPr="000C773E">
        <w:rPr>
          <w:rFonts w:ascii="Times New Roman" w:hAnsi="Times New Roman"/>
          <w:bCs/>
          <w:szCs w:val="28"/>
        </w:rPr>
        <w:t xml:space="preserve">privind aprobarea planului de </w:t>
      </w:r>
      <w:proofErr w:type="spellStart"/>
      <w:r w:rsidR="000411A1" w:rsidRPr="000C773E">
        <w:rPr>
          <w:rFonts w:ascii="Times New Roman" w:hAnsi="Times New Roman"/>
          <w:bCs/>
          <w:szCs w:val="28"/>
        </w:rPr>
        <w:t>lucrari</w:t>
      </w:r>
      <w:proofErr w:type="spellEnd"/>
      <w:r w:rsidR="000411A1" w:rsidRPr="000C773E">
        <w:rPr>
          <w:rFonts w:ascii="Times New Roman" w:hAnsi="Times New Roman"/>
          <w:bCs/>
          <w:szCs w:val="28"/>
        </w:rPr>
        <w:t xml:space="preserve"> pe anul 2017 pentru beneficiarii Legii nr. 416/2001 privind venitul minim garantat</w:t>
      </w:r>
    </w:p>
    <w:p w:rsidR="000411A1" w:rsidRPr="000C773E" w:rsidRDefault="000411A1" w:rsidP="000411A1">
      <w:pPr>
        <w:pStyle w:val="Listparagraf"/>
        <w:numPr>
          <w:ilvl w:val="0"/>
          <w:numId w:val="5"/>
        </w:numPr>
        <w:jc w:val="both"/>
        <w:rPr>
          <w:rFonts w:ascii="Times New Roman" w:eastAsiaTheme="minorHAnsi" w:hAnsi="Times New Roman"/>
          <w:color w:val="000000"/>
          <w:szCs w:val="28"/>
        </w:rPr>
      </w:pPr>
      <w:r w:rsidRPr="000C773E">
        <w:rPr>
          <w:rFonts w:ascii="Times New Roman" w:hAnsi="Times New Roman"/>
          <w:b/>
          <w:szCs w:val="28"/>
        </w:rPr>
        <w:t>PROIECT DE HOTARARE</w:t>
      </w:r>
      <w:r w:rsidRPr="000C773E">
        <w:rPr>
          <w:rFonts w:ascii="Times New Roman" w:hAnsi="Times New Roman"/>
          <w:szCs w:val="28"/>
        </w:rPr>
        <w:t xml:space="preserve"> </w:t>
      </w:r>
      <w:r w:rsidRPr="000C773E">
        <w:rPr>
          <w:rFonts w:ascii="Times New Roman" w:eastAsiaTheme="minorHAnsi" w:hAnsi="Times New Roman"/>
          <w:szCs w:val="28"/>
        </w:rPr>
        <w:t xml:space="preserve">privind aprobarea </w:t>
      </w:r>
      <w:r w:rsidRPr="000C773E">
        <w:rPr>
          <w:rFonts w:ascii="Times New Roman" w:eastAsiaTheme="minorHAnsi" w:hAnsi="Times New Roman"/>
          <w:color w:val="000000"/>
          <w:szCs w:val="28"/>
        </w:rPr>
        <w:t>organigramei și a statului de funcții al aparatului de specialitate al primarului comunei Nocrich, jud. Sibiu</w:t>
      </w:r>
    </w:p>
    <w:p w:rsidR="000411A1" w:rsidRPr="000C773E" w:rsidRDefault="000411A1" w:rsidP="000411A1">
      <w:pPr>
        <w:pStyle w:val="Listparagraf"/>
        <w:numPr>
          <w:ilvl w:val="0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  <w:r w:rsidRPr="000C773E">
        <w:rPr>
          <w:rFonts w:ascii="Times New Roman" w:hAnsi="Times New Roman"/>
          <w:b/>
          <w:bCs/>
        </w:rPr>
        <w:t xml:space="preserve">PROIECT DE HOTARARE </w:t>
      </w:r>
      <w:r w:rsidRPr="000C773E">
        <w:rPr>
          <w:rFonts w:ascii="Times New Roman" w:hAnsi="Times New Roman"/>
          <w:bCs/>
        </w:rPr>
        <w:t xml:space="preserve">privind aprobarea tarifului pentru serviciul de salubrizare  raportat la Ordinul Ministerului Apelor, Mediului si </w:t>
      </w:r>
      <w:proofErr w:type="spellStart"/>
      <w:r w:rsidRPr="000C773E">
        <w:rPr>
          <w:rFonts w:ascii="Times New Roman" w:hAnsi="Times New Roman"/>
          <w:bCs/>
        </w:rPr>
        <w:t>Padurilor</w:t>
      </w:r>
      <w:proofErr w:type="spellEnd"/>
      <w:r w:rsidRPr="000C773E">
        <w:rPr>
          <w:rFonts w:ascii="Times New Roman" w:hAnsi="Times New Roman"/>
          <w:bCs/>
        </w:rPr>
        <w:t xml:space="preserve"> nr. 2.413/2016 </w:t>
      </w:r>
      <w:r w:rsidRPr="000C773E">
        <w:rPr>
          <w:rFonts w:ascii="Times New Roman" w:eastAsiaTheme="minorHAnsi" w:hAnsi="Times New Roman"/>
        </w:rPr>
        <w:t xml:space="preserve">privind modificarea </w:t>
      </w:r>
      <w:r w:rsidRPr="000C773E">
        <w:rPr>
          <w:rFonts w:ascii="Times New Roman" w:eastAsiaTheme="minorHAnsi" w:hAnsi="Times New Roman"/>
          <w:vanish/>
        </w:rPr>
        <w:t>&lt;LLNK 12006   578 50EU01   0 66&gt;</w:t>
      </w:r>
      <w:r w:rsidRPr="000C773E">
        <w:rPr>
          <w:rFonts w:ascii="Times New Roman" w:eastAsiaTheme="minorHAnsi" w:hAnsi="Times New Roman"/>
        </w:rPr>
        <w:t xml:space="preserve">Ordinului ministrului mediului </w:t>
      </w:r>
      <w:proofErr w:type="spellStart"/>
      <w:r w:rsidRPr="000C773E">
        <w:rPr>
          <w:rFonts w:ascii="Times New Roman" w:eastAsiaTheme="minorHAnsi" w:hAnsi="Times New Roman"/>
        </w:rPr>
        <w:t>şi</w:t>
      </w:r>
      <w:proofErr w:type="spellEnd"/>
      <w:r w:rsidRPr="000C773E">
        <w:rPr>
          <w:rFonts w:ascii="Times New Roman" w:eastAsiaTheme="minorHAnsi" w:hAnsi="Times New Roman"/>
        </w:rPr>
        <w:t xml:space="preserve"> gospodăririi apelor nr. 578/2006 pentru aprobarea Metodologiei de calcul al </w:t>
      </w:r>
      <w:proofErr w:type="spellStart"/>
      <w:r w:rsidRPr="000C773E">
        <w:rPr>
          <w:rFonts w:ascii="Times New Roman" w:eastAsiaTheme="minorHAnsi" w:hAnsi="Times New Roman"/>
        </w:rPr>
        <w:t>contribuţiilor</w:t>
      </w:r>
      <w:proofErr w:type="spellEnd"/>
      <w:r w:rsidRPr="000C773E">
        <w:rPr>
          <w:rFonts w:ascii="Times New Roman" w:eastAsiaTheme="minorHAnsi" w:hAnsi="Times New Roman"/>
        </w:rPr>
        <w:t xml:space="preserve"> </w:t>
      </w:r>
      <w:proofErr w:type="spellStart"/>
      <w:r w:rsidRPr="000C773E">
        <w:rPr>
          <w:rFonts w:ascii="Times New Roman" w:eastAsiaTheme="minorHAnsi" w:hAnsi="Times New Roman"/>
        </w:rPr>
        <w:t>şi</w:t>
      </w:r>
      <w:proofErr w:type="spellEnd"/>
      <w:r w:rsidRPr="000C773E">
        <w:rPr>
          <w:rFonts w:ascii="Times New Roman" w:eastAsiaTheme="minorHAnsi" w:hAnsi="Times New Roman"/>
        </w:rPr>
        <w:t xml:space="preserve"> taxelor datorate la Fondul pentru mediu</w:t>
      </w:r>
    </w:p>
    <w:p w:rsidR="000C773E" w:rsidRPr="000C773E" w:rsidRDefault="000C773E" w:rsidP="000C773E">
      <w:pPr>
        <w:pStyle w:val="Listparagra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</w:p>
    <w:p w:rsidR="000C773E" w:rsidRPr="000C773E" w:rsidRDefault="000C773E" w:rsidP="000C773E">
      <w:pPr>
        <w:pStyle w:val="Listparagra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  <w:r w:rsidRPr="000C773E">
        <w:rPr>
          <w:rFonts w:ascii="Times New Roman" w:hAnsi="Times New Roman"/>
          <w:b/>
          <w:bCs/>
        </w:rPr>
        <w:t>DIVERSE:</w:t>
      </w:r>
    </w:p>
    <w:p w:rsidR="000C773E" w:rsidRPr="000C773E" w:rsidRDefault="000C773E" w:rsidP="000C773E">
      <w:pPr>
        <w:pStyle w:val="Listparagraf"/>
        <w:numPr>
          <w:ilvl w:val="0"/>
          <w:numId w:val="6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rFonts w:ascii="Times New Roman" w:hAnsi="Times New Roman"/>
          <w:bCs/>
        </w:rPr>
      </w:pPr>
      <w:r w:rsidRPr="000C773E">
        <w:rPr>
          <w:rFonts w:ascii="Times New Roman" w:hAnsi="Times New Roman"/>
          <w:bCs/>
        </w:rPr>
        <w:t xml:space="preserve">Raport cu privire la activitatea </w:t>
      </w:r>
      <w:proofErr w:type="spellStart"/>
      <w:r w:rsidRPr="000C773E">
        <w:rPr>
          <w:rFonts w:ascii="Times New Roman" w:hAnsi="Times New Roman"/>
          <w:bCs/>
        </w:rPr>
        <w:t>desfasurata</w:t>
      </w:r>
      <w:proofErr w:type="spellEnd"/>
      <w:r w:rsidRPr="000C773E">
        <w:rPr>
          <w:rFonts w:ascii="Times New Roman" w:hAnsi="Times New Roman"/>
          <w:bCs/>
        </w:rPr>
        <w:t xml:space="preserve"> de </w:t>
      </w:r>
      <w:proofErr w:type="spellStart"/>
      <w:r w:rsidRPr="000C773E">
        <w:rPr>
          <w:rFonts w:ascii="Times New Roman" w:hAnsi="Times New Roman"/>
          <w:bCs/>
        </w:rPr>
        <w:t>asistentii</w:t>
      </w:r>
      <w:proofErr w:type="spellEnd"/>
      <w:r w:rsidRPr="000C773E">
        <w:rPr>
          <w:rFonts w:ascii="Times New Roman" w:hAnsi="Times New Roman"/>
          <w:bCs/>
        </w:rPr>
        <w:t xml:space="preserve"> personali ai persoanelor cu handicap pe semestrul II anul 2016</w:t>
      </w:r>
    </w:p>
    <w:p w:rsidR="000C773E" w:rsidRPr="000411A1" w:rsidRDefault="000C773E" w:rsidP="000C773E">
      <w:pPr>
        <w:pStyle w:val="Listparagra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/>
          <w:bCs/>
        </w:rPr>
      </w:pPr>
    </w:p>
    <w:p w:rsidR="000411A1" w:rsidRPr="000411A1" w:rsidRDefault="000411A1" w:rsidP="000411A1">
      <w:pPr>
        <w:pStyle w:val="Listparagra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both"/>
        <w:rPr>
          <w:b/>
          <w:bCs/>
          <w:i/>
          <w:szCs w:val="28"/>
        </w:rPr>
      </w:pPr>
    </w:p>
    <w:p w:rsidR="002301C4" w:rsidRPr="00AC7BCE" w:rsidRDefault="002301C4" w:rsidP="002301C4">
      <w:pPr>
        <w:ind w:right="-143"/>
        <w:rPr>
          <w:rFonts w:ascii="Times New Roman" w:hAnsi="Times New Roman"/>
          <w:sz w:val="24"/>
          <w:szCs w:val="24"/>
          <w:lang w:val="en-US"/>
        </w:rPr>
      </w:pPr>
    </w:p>
    <w:p w:rsidR="002301C4" w:rsidRPr="00AC7BCE" w:rsidRDefault="002301C4" w:rsidP="002301C4">
      <w:pPr>
        <w:ind w:right="-143"/>
        <w:rPr>
          <w:rFonts w:ascii="Times New Roman" w:hAnsi="Times New Roman"/>
          <w:sz w:val="24"/>
          <w:szCs w:val="24"/>
          <w:lang w:val="en-US"/>
        </w:rPr>
      </w:pPr>
    </w:p>
    <w:p w:rsidR="002301C4" w:rsidRPr="00AC7BCE" w:rsidRDefault="002301C4" w:rsidP="002301C4">
      <w:pPr>
        <w:ind w:right="-143"/>
        <w:rPr>
          <w:rFonts w:ascii="Times New Roman" w:hAnsi="Times New Roman"/>
          <w:sz w:val="24"/>
          <w:szCs w:val="24"/>
          <w:lang w:val="en-US"/>
        </w:rPr>
      </w:pPr>
    </w:p>
    <w:p w:rsidR="002301C4" w:rsidRPr="00AC7BCE" w:rsidRDefault="002301C4" w:rsidP="002301C4">
      <w:pPr>
        <w:jc w:val="center"/>
        <w:rPr>
          <w:rFonts w:ascii="Times New Roman" w:hAnsi="Times New Roman"/>
          <w:sz w:val="24"/>
          <w:szCs w:val="24"/>
          <w:lang w:val="en-US"/>
        </w:rPr>
      </w:pPr>
      <w:r w:rsidRPr="00AC7BCE">
        <w:rPr>
          <w:rFonts w:ascii="Times New Roman" w:hAnsi="Times New Roman"/>
          <w:b/>
          <w:sz w:val="24"/>
          <w:szCs w:val="24"/>
          <w:lang w:val="en-US"/>
        </w:rPr>
        <w:t>PRIMAR</w:t>
      </w:r>
    </w:p>
    <w:p w:rsidR="002301C4" w:rsidRPr="00AC7BCE" w:rsidRDefault="002301C4" w:rsidP="002301C4">
      <w:pPr>
        <w:ind w:right="-143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AC7BCE">
        <w:rPr>
          <w:rFonts w:ascii="Times New Roman" w:hAnsi="Times New Roman"/>
          <w:b/>
          <w:sz w:val="24"/>
          <w:szCs w:val="24"/>
          <w:lang w:val="en-US"/>
        </w:rPr>
        <w:t>VISA IONEL</w:t>
      </w:r>
    </w:p>
    <w:p w:rsidR="004E4B73" w:rsidRDefault="004E4B73"/>
    <w:sectPr w:rsidR="004E4B7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727F7"/>
    <w:multiLevelType w:val="hybridMultilevel"/>
    <w:tmpl w:val="3210E6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4F43E5"/>
    <w:multiLevelType w:val="hybridMultilevel"/>
    <w:tmpl w:val="EAEAAA4C"/>
    <w:lvl w:ilvl="0" w:tplc="6DB8BCE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D72BCB"/>
    <w:multiLevelType w:val="hybridMultilevel"/>
    <w:tmpl w:val="64185EDC"/>
    <w:lvl w:ilvl="0" w:tplc="4C1080D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5F500EE"/>
    <w:multiLevelType w:val="hybridMultilevel"/>
    <w:tmpl w:val="E1F030C6"/>
    <w:lvl w:ilvl="0" w:tplc="6DB8BCE8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73251D2"/>
    <w:multiLevelType w:val="hybridMultilevel"/>
    <w:tmpl w:val="57EED8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04F7958"/>
    <w:multiLevelType w:val="hybridMultilevel"/>
    <w:tmpl w:val="F72C0E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6DD"/>
    <w:rsid w:val="000411A1"/>
    <w:rsid w:val="000C773E"/>
    <w:rsid w:val="000D767B"/>
    <w:rsid w:val="001B3C02"/>
    <w:rsid w:val="002301C4"/>
    <w:rsid w:val="003D78A0"/>
    <w:rsid w:val="004567B7"/>
    <w:rsid w:val="004E4068"/>
    <w:rsid w:val="004E4B73"/>
    <w:rsid w:val="006A635C"/>
    <w:rsid w:val="007F53F7"/>
    <w:rsid w:val="008732A5"/>
    <w:rsid w:val="009D4BD5"/>
    <w:rsid w:val="00A074A8"/>
    <w:rsid w:val="00B14EAB"/>
    <w:rsid w:val="00B41545"/>
    <w:rsid w:val="00B64698"/>
    <w:rsid w:val="00BA56DD"/>
    <w:rsid w:val="00CF11FB"/>
    <w:rsid w:val="00F60908"/>
    <w:rsid w:val="00FB6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28B0CA-DF30-406F-9E96-88E42096D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01C4"/>
    <w:pPr>
      <w:spacing w:after="0" w:line="240" w:lineRule="auto"/>
    </w:pPr>
    <w:rPr>
      <w:rFonts w:ascii="Arial" w:eastAsia="Times New Roman" w:hAnsi="Arial" w:cs="Times New Roman"/>
      <w:sz w:val="28"/>
      <w:szCs w:val="20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3D78A0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FB631D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B631D"/>
    <w:rPr>
      <w:rFonts w:ascii="Segoe UI" w:eastAsia="Times New Roman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14</cp:revision>
  <cp:lastPrinted>2017-01-20T08:27:00Z</cp:lastPrinted>
  <dcterms:created xsi:type="dcterms:W3CDTF">2016-04-26T10:49:00Z</dcterms:created>
  <dcterms:modified xsi:type="dcterms:W3CDTF">2017-01-20T08:30:00Z</dcterms:modified>
</cp:coreProperties>
</file>